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AC5" w:rsidRPr="00331E8E" w:rsidRDefault="00AF0AC5" w:rsidP="001D5A3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 w:eastAsia="bg-BG"/>
        </w:rPr>
      </w:pPr>
      <w:r>
        <w:rPr>
          <w:rFonts w:ascii="Times New Roman" w:hAnsi="Times New Roman"/>
          <w:b/>
          <w:sz w:val="24"/>
          <w:szCs w:val="24"/>
          <w:lang w:val="bg-BG" w:eastAsia="bg-BG"/>
        </w:rPr>
        <w:t>Приложение  №2</w:t>
      </w:r>
    </w:p>
    <w:p w:rsidR="00AF0AC5" w:rsidRPr="00331E8E" w:rsidRDefault="00AF0AC5" w:rsidP="001D5A32">
      <w:pPr>
        <w:spacing w:after="0" w:line="240" w:lineRule="auto"/>
        <w:ind w:left="5940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AF0AC5" w:rsidRPr="00331E8E" w:rsidRDefault="00AF0AC5" w:rsidP="001D5A32">
      <w:pPr>
        <w:spacing w:after="0" w:line="240" w:lineRule="auto"/>
        <w:ind w:left="2880" w:firstLine="720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AF0AC5" w:rsidRPr="00331E8E" w:rsidRDefault="00AF0AC5" w:rsidP="001D5A32">
      <w:pPr>
        <w:spacing w:after="0" w:line="240" w:lineRule="auto"/>
        <w:ind w:left="-540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331E8E">
        <w:rPr>
          <w:rFonts w:ascii="Times New Roman" w:hAnsi="Times New Roman"/>
          <w:b/>
          <w:sz w:val="24"/>
          <w:szCs w:val="24"/>
          <w:lang w:val="bg-BG" w:eastAsia="bg-BG"/>
        </w:rPr>
        <w:t xml:space="preserve">ЦЕНОВО ПРЕДЛОЖЕНИЕ </w:t>
      </w:r>
    </w:p>
    <w:p w:rsidR="00AF0AC5" w:rsidRDefault="00AF0AC5" w:rsidP="001D5A32">
      <w:pPr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  <w:lang w:val="bg-BG"/>
        </w:rPr>
      </w:pPr>
      <w:r w:rsidRPr="00331E8E">
        <w:rPr>
          <w:rFonts w:ascii="Times New Roman" w:hAnsi="Times New Roman"/>
          <w:b/>
          <w:snapToGrid w:val="0"/>
          <w:sz w:val="24"/>
          <w:szCs w:val="24"/>
          <w:lang w:val="bg-BG"/>
        </w:rPr>
        <w:t xml:space="preserve">за участие в процедура за възлагане на обществена поръчка  с предмет: </w:t>
      </w:r>
    </w:p>
    <w:p w:rsidR="00AF0AC5" w:rsidRPr="00331E8E" w:rsidRDefault="00AF0AC5" w:rsidP="001D5A32">
      <w:pPr>
        <w:spacing w:after="0" w:line="240" w:lineRule="auto"/>
        <w:jc w:val="both"/>
        <w:rPr>
          <w:rFonts w:ascii="Times New Roman" w:hAnsi="Times New Roman"/>
          <w:b/>
          <w:snapToGrid w:val="0"/>
          <w:sz w:val="24"/>
          <w:szCs w:val="24"/>
          <w:lang w:val="bg-BG"/>
        </w:rPr>
      </w:pPr>
      <w:r w:rsidRPr="00150443">
        <w:rPr>
          <w:rFonts w:ascii="Times New Roman" w:hAnsi="Times New Roman"/>
          <w:b/>
          <w:bCs/>
          <w:lang w:val="bg-BG"/>
        </w:rPr>
        <w:t>„Доставка на оборудване</w:t>
      </w:r>
      <w:r>
        <w:rPr>
          <w:rFonts w:ascii="Times New Roman" w:hAnsi="Times New Roman"/>
          <w:b/>
          <w:bCs/>
          <w:lang w:val="bg-BG"/>
        </w:rPr>
        <w:t xml:space="preserve"> -</w:t>
      </w:r>
      <w:r w:rsidRPr="00150443">
        <w:rPr>
          <w:rFonts w:ascii="Times New Roman" w:hAnsi="Times New Roman"/>
          <w:b/>
          <w:bCs/>
          <w:lang w:val="bg-BG"/>
        </w:rPr>
        <w:t xml:space="preserve"> медицинска апаратура за спешна диагностика и интензивно лечение</w:t>
      </w:r>
      <w:r w:rsidRPr="00B074E3">
        <w:rPr>
          <w:rFonts w:ascii="Times New Roman" w:hAnsi="Times New Roman"/>
          <w:sz w:val="40"/>
          <w:szCs w:val="40"/>
          <w:lang w:val="bg-BG"/>
        </w:rPr>
        <w:t xml:space="preserve"> </w:t>
      </w:r>
      <w:r w:rsidRPr="00150443">
        <w:rPr>
          <w:rFonts w:ascii="Times New Roman" w:hAnsi="Times New Roman"/>
          <w:b/>
          <w:bCs/>
          <w:lang w:val="bg-BG"/>
        </w:rPr>
        <w:t xml:space="preserve">по проект: </w:t>
      </w:r>
      <w:r w:rsidRPr="00150443">
        <w:rPr>
          <w:sz w:val="18"/>
          <w:szCs w:val="18"/>
          <w:lang w:val="bg-BG"/>
        </w:rPr>
        <w:t>„</w:t>
      </w:r>
      <w:r w:rsidRPr="00150443">
        <w:rPr>
          <w:rFonts w:ascii="Times New Roman" w:hAnsi="Times New Roman"/>
          <w:b/>
          <w:bCs/>
          <w:lang w:val="bg-BG"/>
        </w:rPr>
        <w:t>Политики за подобряване достъпа до здравно обслужване в отдалечени райони”/„</w:t>
      </w:r>
      <w:r w:rsidRPr="000B6D15">
        <w:rPr>
          <w:rFonts w:ascii="Times New Roman" w:hAnsi="Times New Roman"/>
          <w:b/>
          <w:bCs/>
        </w:rPr>
        <w:t>Policies</w:t>
      </w:r>
      <w:r w:rsidRPr="00150443">
        <w:rPr>
          <w:rFonts w:ascii="Times New Roman" w:hAnsi="Times New Roman"/>
          <w:b/>
          <w:bCs/>
          <w:lang w:val="bg-BG"/>
        </w:rPr>
        <w:t xml:space="preserve"> </w:t>
      </w:r>
      <w:r w:rsidRPr="000B6D15">
        <w:rPr>
          <w:rFonts w:ascii="Times New Roman" w:hAnsi="Times New Roman"/>
          <w:b/>
          <w:bCs/>
        </w:rPr>
        <w:t>for</w:t>
      </w:r>
      <w:r w:rsidRPr="00150443">
        <w:rPr>
          <w:rFonts w:ascii="Times New Roman" w:hAnsi="Times New Roman"/>
          <w:b/>
          <w:bCs/>
          <w:lang w:val="bg-BG"/>
        </w:rPr>
        <w:t xml:space="preserve"> </w:t>
      </w:r>
      <w:r w:rsidRPr="000B6D15">
        <w:rPr>
          <w:rFonts w:ascii="Times New Roman" w:hAnsi="Times New Roman"/>
          <w:b/>
          <w:bCs/>
        </w:rPr>
        <w:t>Enhancing</w:t>
      </w:r>
      <w:r w:rsidRPr="00150443">
        <w:rPr>
          <w:rFonts w:ascii="Times New Roman" w:hAnsi="Times New Roman"/>
          <w:b/>
          <w:bCs/>
          <w:lang w:val="bg-BG"/>
        </w:rPr>
        <w:t xml:space="preserve"> </w:t>
      </w:r>
      <w:r w:rsidRPr="000B6D15">
        <w:rPr>
          <w:rFonts w:ascii="Times New Roman" w:hAnsi="Times New Roman"/>
          <w:b/>
          <w:bCs/>
        </w:rPr>
        <w:t>Access</w:t>
      </w:r>
      <w:r w:rsidRPr="00150443">
        <w:rPr>
          <w:rFonts w:ascii="Times New Roman" w:hAnsi="Times New Roman"/>
          <w:b/>
          <w:bCs/>
          <w:lang w:val="bg-BG"/>
        </w:rPr>
        <w:t xml:space="preserve"> </w:t>
      </w:r>
      <w:r w:rsidRPr="000B6D15">
        <w:rPr>
          <w:rFonts w:ascii="Times New Roman" w:hAnsi="Times New Roman"/>
          <w:b/>
          <w:bCs/>
        </w:rPr>
        <w:t>to</w:t>
      </w:r>
      <w:r w:rsidRPr="00150443">
        <w:rPr>
          <w:rFonts w:ascii="Times New Roman" w:hAnsi="Times New Roman"/>
          <w:b/>
          <w:bCs/>
          <w:lang w:val="bg-BG"/>
        </w:rPr>
        <w:t xml:space="preserve"> </w:t>
      </w:r>
      <w:r w:rsidRPr="000B6D15">
        <w:rPr>
          <w:rFonts w:ascii="Times New Roman" w:hAnsi="Times New Roman"/>
          <w:b/>
          <w:bCs/>
        </w:rPr>
        <w:t>Health</w:t>
      </w:r>
      <w:r w:rsidRPr="00150443">
        <w:rPr>
          <w:rFonts w:ascii="Times New Roman" w:hAnsi="Times New Roman"/>
          <w:b/>
          <w:bCs/>
          <w:lang w:val="bg-BG"/>
        </w:rPr>
        <w:t xml:space="preserve"> </w:t>
      </w:r>
      <w:r w:rsidRPr="000B6D15">
        <w:rPr>
          <w:rFonts w:ascii="Times New Roman" w:hAnsi="Times New Roman"/>
          <w:b/>
          <w:bCs/>
        </w:rPr>
        <w:t>Services</w:t>
      </w:r>
      <w:r w:rsidRPr="00150443">
        <w:rPr>
          <w:rFonts w:ascii="Times New Roman" w:hAnsi="Times New Roman"/>
          <w:b/>
          <w:bCs/>
          <w:lang w:val="bg-BG"/>
        </w:rPr>
        <w:t xml:space="preserve"> </w:t>
      </w:r>
      <w:r w:rsidRPr="000B6D15">
        <w:rPr>
          <w:rFonts w:ascii="Times New Roman" w:hAnsi="Times New Roman"/>
          <w:b/>
          <w:bCs/>
        </w:rPr>
        <w:t>in</w:t>
      </w:r>
      <w:r w:rsidRPr="00150443">
        <w:rPr>
          <w:rFonts w:ascii="Times New Roman" w:hAnsi="Times New Roman"/>
          <w:b/>
          <w:bCs/>
          <w:lang w:val="bg-BG"/>
        </w:rPr>
        <w:t xml:space="preserve"> </w:t>
      </w:r>
      <w:r w:rsidRPr="000B6D15">
        <w:rPr>
          <w:rFonts w:ascii="Times New Roman" w:hAnsi="Times New Roman"/>
          <w:b/>
          <w:bCs/>
        </w:rPr>
        <w:t>Deprived</w:t>
      </w:r>
      <w:r w:rsidRPr="00150443">
        <w:rPr>
          <w:rFonts w:ascii="Times New Roman" w:hAnsi="Times New Roman"/>
          <w:b/>
          <w:bCs/>
          <w:lang w:val="bg-BG"/>
        </w:rPr>
        <w:t xml:space="preserve"> </w:t>
      </w:r>
      <w:r w:rsidRPr="000B6D15">
        <w:rPr>
          <w:rFonts w:ascii="Times New Roman" w:hAnsi="Times New Roman"/>
          <w:b/>
          <w:bCs/>
        </w:rPr>
        <w:t>Areas</w:t>
      </w:r>
      <w:r w:rsidRPr="00150443">
        <w:rPr>
          <w:rFonts w:ascii="Times New Roman" w:hAnsi="Times New Roman"/>
          <w:b/>
          <w:bCs/>
          <w:lang w:val="bg-BG"/>
        </w:rPr>
        <w:t>”, акроним: „Здрава община”/</w:t>
      </w:r>
      <w:r w:rsidRPr="000B6D15">
        <w:rPr>
          <w:rFonts w:ascii="Times New Roman" w:hAnsi="Times New Roman"/>
          <w:b/>
          <w:bCs/>
        </w:rPr>
        <w:t>acronym</w:t>
      </w:r>
      <w:r w:rsidRPr="00150443">
        <w:rPr>
          <w:rFonts w:ascii="Times New Roman" w:hAnsi="Times New Roman"/>
          <w:b/>
          <w:bCs/>
          <w:lang w:val="bg-BG"/>
        </w:rPr>
        <w:t xml:space="preserve"> „</w:t>
      </w:r>
      <w:r w:rsidRPr="000B6D15">
        <w:rPr>
          <w:rFonts w:ascii="Times New Roman" w:hAnsi="Times New Roman"/>
          <w:b/>
          <w:bCs/>
        </w:rPr>
        <w:t>The</w:t>
      </w:r>
      <w:r w:rsidRPr="00150443">
        <w:rPr>
          <w:rFonts w:ascii="Times New Roman" w:hAnsi="Times New Roman"/>
          <w:b/>
          <w:bCs/>
          <w:lang w:val="bg-BG"/>
        </w:rPr>
        <w:t xml:space="preserve"> </w:t>
      </w:r>
      <w:r w:rsidRPr="000B6D15">
        <w:rPr>
          <w:rFonts w:ascii="Times New Roman" w:hAnsi="Times New Roman"/>
          <w:b/>
          <w:bCs/>
        </w:rPr>
        <w:t>Healthy</w:t>
      </w:r>
      <w:r w:rsidRPr="00150443">
        <w:rPr>
          <w:rFonts w:ascii="Times New Roman" w:hAnsi="Times New Roman"/>
          <w:b/>
          <w:bCs/>
          <w:lang w:val="bg-BG"/>
        </w:rPr>
        <w:t xml:space="preserve"> </w:t>
      </w:r>
      <w:r w:rsidRPr="000B6D15">
        <w:rPr>
          <w:rFonts w:ascii="Times New Roman" w:hAnsi="Times New Roman"/>
          <w:b/>
          <w:bCs/>
        </w:rPr>
        <w:t>Municipality</w:t>
      </w:r>
      <w:r w:rsidRPr="00150443">
        <w:rPr>
          <w:rFonts w:ascii="Times New Roman" w:hAnsi="Times New Roman"/>
          <w:b/>
          <w:bCs/>
          <w:lang w:val="bg-BG"/>
        </w:rPr>
        <w:t xml:space="preserve">”, който се осъществява с финансовата подкрепа на програмата за сътрудничество </w:t>
      </w:r>
      <w:r w:rsidRPr="000B6D15">
        <w:rPr>
          <w:rFonts w:ascii="Times New Roman" w:hAnsi="Times New Roman"/>
          <w:b/>
          <w:bCs/>
        </w:rPr>
        <w:t>INTERREG</w:t>
      </w:r>
      <w:r w:rsidRPr="00150443">
        <w:rPr>
          <w:rFonts w:ascii="Times New Roman" w:hAnsi="Times New Roman"/>
          <w:b/>
          <w:bCs/>
          <w:lang w:val="bg-BG"/>
        </w:rPr>
        <w:t xml:space="preserve"> </w:t>
      </w:r>
      <w:r w:rsidRPr="000B6D15">
        <w:rPr>
          <w:rFonts w:ascii="Times New Roman" w:hAnsi="Times New Roman"/>
          <w:b/>
          <w:bCs/>
        </w:rPr>
        <w:t>V</w:t>
      </w:r>
      <w:r w:rsidRPr="00150443">
        <w:rPr>
          <w:rFonts w:ascii="Times New Roman" w:hAnsi="Times New Roman"/>
          <w:b/>
          <w:bCs/>
          <w:lang w:val="bg-BG"/>
        </w:rPr>
        <w:t>-</w:t>
      </w:r>
      <w:r w:rsidRPr="000B6D15">
        <w:rPr>
          <w:rFonts w:ascii="Times New Roman" w:hAnsi="Times New Roman"/>
          <w:b/>
          <w:bCs/>
        </w:rPr>
        <w:t>A</w:t>
      </w:r>
      <w:r w:rsidRPr="00150443">
        <w:rPr>
          <w:rFonts w:ascii="Times New Roman" w:hAnsi="Times New Roman"/>
          <w:b/>
          <w:bCs/>
          <w:lang w:val="bg-BG"/>
        </w:rPr>
        <w:t xml:space="preserve"> Гърция-България 2014-2020</w:t>
      </w:r>
    </w:p>
    <w:p w:rsidR="00AF0AC5" w:rsidRPr="00331E8E" w:rsidRDefault="00AF0AC5" w:rsidP="001D5A32">
      <w:pPr>
        <w:tabs>
          <w:tab w:val="left" w:pos="0"/>
          <w:tab w:val="left" w:pos="9180"/>
        </w:tabs>
        <w:spacing w:after="0" w:line="240" w:lineRule="auto"/>
        <w:ind w:right="-108"/>
        <w:rPr>
          <w:rFonts w:ascii="Times New Roman" w:hAnsi="Times New Roman"/>
          <w:snapToGrid w:val="0"/>
          <w:sz w:val="24"/>
          <w:szCs w:val="24"/>
          <w:lang w:val="bg-BG"/>
        </w:rPr>
      </w:pPr>
    </w:p>
    <w:p w:rsidR="00AF0AC5" w:rsidRPr="00331E8E" w:rsidRDefault="00AF0AC5" w:rsidP="001D5A32">
      <w:pPr>
        <w:tabs>
          <w:tab w:val="left" w:pos="0"/>
          <w:tab w:val="left" w:pos="9180"/>
        </w:tabs>
        <w:spacing w:after="0" w:line="240" w:lineRule="auto"/>
        <w:ind w:right="-108"/>
        <w:rPr>
          <w:rFonts w:ascii="Times New Roman" w:hAnsi="Times New Roman"/>
          <w:snapToGrid w:val="0"/>
          <w:sz w:val="24"/>
          <w:szCs w:val="24"/>
          <w:lang w:val="bg-BG"/>
        </w:rPr>
      </w:pPr>
      <w:r w:rsidRPr="00331E8E">
        <w:rPr>
          <w:rFonts w:ascii="Times New Roman" w:hAnsi="Times New Roman"/>
          <w:snapToGrid w:val="0"/>
          <w:sz w:val="24"/>
          <w:szCs w:val="24"/>
          <w:lang w:val="bg-BG"/>
        </w:rPr>
        <w:t xml:space="preserve">От...................................................................................................................................................,    </w:t>
      </w:r>
    </w:p>
    <w:p w:rsidR="00AF0AC5" w:rsidRPr="00B7782F" w:rsidRDefault="00AF0AC5" w:rsidP="001D5A32">
      <w:pPr>
        <w:tabs>
          <w:tab w:val="left" w:pos="0"/>
          <w:tab w:val="left" w:pos="9180"/>
        </w:tabs>
        <w:spacing w:after="0" w:line="240" w:lineRule="auto"/>
        <w:ind w:right="-108"/>
        <w:rPr>
          <w:rFonts w:ascii="Times New Roman" w:hAnsi="Times New Roman"/>
          <w:i/>
          <w:snapToGrid w:val="0"/>
          <w:sz w:val="24"/>
          <w:szCs w:val="24"/>
          <w:lang w:val="bg-BG"/>
        </w:rPr>
      </w:pPr>
      <w:r w:rsidRPr="00331E8E">
        <w:rPr>
          <w:rFonts w:ascii="Times New Roman" w:hAnsi="Times New Roman"/>
          <w:snapToGrid w:val="0"/>
          <w:sz w:val="24"/>
          <w:szCs w:val="24"/>
          <w:lang w:val="bg-BG"/>
        </w:rPr>
        <w:t xml:space="preserve">                                      </w:t>
      </w:r>
      <w:r w:rsidRPr="00B7782F">
        <w:rPr>
          <w:rFonts w:ascii="Times New Roman" w:hAnsi="Times New Roman"/>
          <w:i/>
          <w:snapToGrid w:val="0"/>
          <w:sz w:val="24"/>
          <w:szCs w:val="24"/>
          <w:lang w:val="bg-BG"/>
        </w:rPr>
        <w:t>(наименование на фирмата участник)</w:t>
      </w:r>
    </w:p>
    <w:p w:rsidR="00AF0AC5" w:rsidRPr="00331E8E" w:rsidRDefault="00AF0AC5" w:rsidP="001D5A32">
      <w:pPr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  <w:r w:rsidRPr="00331E8E">
        <w:rPr>
          <w:rFonts w:ascii="Times New Roman" w:hAnsi="Times New Roman"/>
          <w:sz w:val="24"/>
          <w:szCs w:val="24"/>
          <w:lang w:val="bg-BG" w:eastAsia="bg-BG"/>
        </w:rPr>
        <w:t>ЕИК..............................., със седалище и адрес на управление...............................................,</w:t>
      </w:r>
    </w:p>
    <w:p w:rsidR="00AF0AC5" w:rsidRPr="00331E8E" w:rsidRDefault="00AF0AC5" w:rsidP="001D5A3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 w:eastAsia="bg-BG"/>
        </w:rPr>
      </w:pPr>
      <w:r w:rsidRPr="00331E8E">
        <w:rPr>
          <w:rFonts w:ascii="Times New Roman" w:hAnsi="Times New Roman"/>
          <w:sz w:val="24"/>
          <w:szCs w:val="24"/>
          <w:lang w:val="bg-BG" w:eastAsia="bg-BG"/>
        </w:rPr>
        <w:t xml:space="preserve">представлявано от ......................................................................................................................                   </w:t>
      </w:r>
      <w:r w:rsidRPr="00B7782F">
        <w:rPr>
          <w:rFonts w:ascii="Times New Roman" w:hAnsi="Times New Roman"/>
          <w:i/>
          <w:sz w:val="24"/>
          <w:szCs w:val="24"/>
          <w:lang w:val="bg-BG" w:eastAsia="bg-BG"/>
        </w:rPr>
        <w:t>(трите имена, ЕГН и длъжност)</w:t>
      </w:r>
    </w:p>
    <w:p w:rsidR="00AF0AC5" w:rsidRPr="00331E8E" w:rsidRDefault="00AF0AC5" w:rsidP="001D5A32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AF0AC5" w:rsidRPr="00150443" w:rsidRDefault="00AF0AC5" w:rsidP="001D5A32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50443">
        <w:rPr>
          <w:rFonts w:ascii="Times New Roman" w:hAnsi="Times New Roman"/>
          <w:b/>
          <w:bCs/>
          <w:sz w:val="24"/>
          <w:szCs w:val="24"/>
          <w:lang w:val="ru-RU"/>
        </w:rPr>
        <w:t>УВАЖАЕМИ ДАМИ И ГОСПОДА,</w:t>
      </w:r>
    </w:p>
    <w:p w:rsidR="00AF0AC5" w:rsidRPr="00150443" w:rsidRDefault="00AF0AC5" w:rsidP="001D5A3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AF0AC5" w:rsidRPr="00150443" w:rsidRDefault="00AF0AC5" w:rsidP="001D5A32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ru-RU"/>
        </w:rPr>
      </w:pPr>
      <w:r w:rsidRPr="00150443">
        <w:rPr>
          <w:rFonts w:ascii="Times New Roman" w:hAnsi="Times New Roman"/>
          <w:sz w:val="24"/>
          <w:szCs w:val="24"/>
          <w:lang w:val="ru-RU"/>
        </w:rPr>
        <w:t>Запознати сме с предмета на поръчката и условията, заложени в документацията за участие в процедурата и ги приемаме без възражения.</w:t>
      </w:r>
    </w:p>
    <w:p w:rsidR="00AF0AC5" w:rsidRPr="001D5A32" w:rsidRDefault="00AF0AC5" w:rsidP="001D5A32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150443">
        <w:rPr>
          <w:rFonts w:ascii="Times New Roman" w:hAnsi="Times New Roman"/>
          <w:sz w:val="24"/>
          <w:szCs w:val="24"/>
          <w:lang w:val="ru-RU"/>
        </w:rPr>
        <w:t>Предложен</w:t>
      </w:r>
      <w:r w:rsidRPr="0038755F">
        <w:rPr>
          <w:rFonts w:ascii="Times New Roman" w:hAnsi="Times New Roman"/>
          <w:sz w:val="24"/>
          <w:szCs w:val="24"/>
        </w:rPr>
        <w:t>a</w:t>
      </w:r>
      <w:r w:rsidRPr="00150443">
        <w:rPr>
          <w:rFonts w:ascii="Times New Roman" w:hAnsi="Times New Roman"/>
          <w:sz w:val="24"/>
          <w:szCs w:val="24"/>
          <w:lang w:val="ru-RU"/>
        </w:rPr>
        <w:t>т</w:t>
      </w:r>
      <w:r w:rsidRPr="0038755F">
        <w:rPr>
          <w:rFonts w:ascii="Times New Roman" w:hAnsi="Times New Roman"/>
          <w:sz w:val="24"/>
          <w:szCs w:val="24"/>
        </w:rPr>
        <w:t>a</w:t>
      </w:r>
      <w:r w:rsidRPr="00150443">
        <w:rPr>
          <w:rFonts w:ascii="Times New Roman" w:hAnsi="Times New Roman"/>
          <w:sz w:val="24"/>
          <w:szCs w:val="24"/>
          <w:lang w:val="ru-RU"/>
        </w:rPr>
        <w:t xml:space="preserve"> цен</w:t>
      </w:r>
      <w:r w:rsidRPr="0038755F">
        <w:rPr>
          <w:rFonts w:ascii="Times New Roman" w:hAnsi="Times New Roman"/>
          <w:sz w:val="24"/>
          <w:szCs w:val="24"/>
        </w:rPr>
        <w:t>a</w:t>
      </w:r>
      <w:r w:rsidRPr="0015044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8755F">
        <w:rPr>
          <w:rFonts w:ascii="Times New Roman" w:hAnsi="Times New Roman"/>
          <w:sz w:val="24"/>
          <w:szCs w:val="24"/>
        </w:rPr>
        <w:t>e</w:t>
      </w:r>
      <w:r w:rsidRPr="00150443">
        <w:rPr>
          <w:rFonts w:ascii="Times New Roman" w:hAnsi="Times New Roman"/>
          <w:sz w:val="24"/>
          <w:szCs w:val="24"/>
          <w:lang w:val="ru-RU"/>
        </w:rPr>
        <w:t xml:space="preserve"> определена при пълно съответствие с условията от обявлението и документацията за участие в процедурата, която е както следва:</w:t>
      </w:r>
    </w:p>
    <w:tbl>
      <w:tblPr>
        <w:tblW w:w="94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99"/>
        <w:gridCol w:w="821"/>
        <w:gridCol w:w="2303"/>
        <w:gridCol w:w="2303"/>
      </w:tblGrid>
      <w:tr w:rsidR="00AF0AC5" w:rsidRPr="00150443" w:rsidTr="006B5B8E">
        <w:tc>
          <w:tcPr>
            <w:tcW w:w="3999" w:type="dxa"/>
          </w:tcPr>
          <w:p w:rsidR="00AF0AC5" w:rsidRPr="0038755F" w:rsidRDefault="00AF0AC5" w:rsidP="001D5A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55F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821" w:type="dxa"/>
          </w:tcPr>
          <w:p w:rsidR="00AF0AC5" w:rsidRPr="0038755F" w:rsidRDefault="00AF0AC5" w:rsidP="001D5A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55F">
              <w:rPr>
                <w:rFonts w:ascii="Times New Roman" w:hAnsi="Times New Roman"/>
                <w:b/>
              </w:rPr>
              <w:t>Брой</w:t>
            </w:r>
          </w:p>
        </w:tc>
        <w:tc>
          <w:tcPr>
            <w:tcW w:w="2303" w:type="dxa"/>
          </w:tcPr>
          <w:p w:rsidR="00AF0AC5" w:rsidRPr="00150443" w:rsidRDefault="00AF0AC5" w:rsidP="001D5A3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50443">
              <w:rPr>
                <w:rFonts w:ascii="Times New Roman" w:hAnsi="Times New Roman"/>
                <w:b/>
                <w:lang w:val="ru-RU"/>
              </w:rPr>
              <w:t>Единична цена в лева без ДДС</w:t>
            </w:r>
          </w:p>
        </w:tc>
        <w:tc>
          <w:tcPr>
            <w:tcW w:w="2303" w:type="dxa"/>
          </w:tcPr>
          <w:p w:rsidR="00AF0AC5" w:rsidRPr="00150443" w:rsidRDefault="00AF0AC5" w:rsidP="001D5A3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50443">
              <w:rPr>
                <w:rFonts w:ascii="Times New Roman" w:hAnsi="Times New Roman"/>
                <w:b/>
                <w:lang w:val="ru-RU"/>
              </w:rPr>
              <w:t>Обща цена в лева без ДДС</w:t>
            </w:r>
          </w:p>
        </w:tc>
      </w:tr>
      <w:tr w:rsidR="00AF0AC5" w:rsidRPr="00F26E5E" w:rsidTr="006B5B8E">
        <w:tc>
          <w:tcPr>
            <w:tcW w:w="3999" w:type="dxa"/>
          </w:tcPr>
          <w:p w:rsidR="00AF0AC5" w:rsidRPr="00150443" w:rsidRDefault="00AF0AC5" w:rsidP="001D5A3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F26E5E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Анестезиологичен апарат със съвместими газов анализатор и пациентен монитор</w:t>
            </w:r>
          </w:p>
        </w:tc>
        <w:tc>
          <w:tcPr>
            <w:tcW w:w="821" w:type="dxa"/>
          </w:tcPr>
          <w:p w:rsidR="00AF0AC5" w:rsidRPr="0038755F" w:rsidRDefault="00AF0AC5" w:rsidP="001D5A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55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303" w:type="dxa"/>
          </w:tcPr>
          <w:p w:rsidR="00AF0AC5" w:rsidRPr="0038755F" w:rsidRDefault="00AF0AC5" w:rsidP="001D5A32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</w:p>
          <w:p w:rsidR="00AF0AC5" w:rsidRPr="0038755F" w:rsidRDefault="00AF0AC5" w:rsidP="001D5A32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303" w:type="dxa"/>
          </w:tcPr>
          <w:p w:rsidR="00AF0AC5" w:rsidRPr="0038755F" w:rsidRDefault="00AF0AC5" w:rsidP="001D5A32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</w:p>
          <w:p w:rsidR="00AF0AC5" w:rsidRPr="0038755F" w:rsidRDefault="00AF0AC5" w:rsidP="001D5A32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</w:p>
        </w:tc>
      </w:tr>
      <w:tr w:rsidR="00AF0AC5" w:rsidRPr="00F26E5E" w:rsidTr="006B5B8E">
        <w:tc>
          <w:tcPr>
            <w:tcW w:w="3999" w:type="dxa"/>
          </w:tcPr>
          <w:p w:rsidR="00AF0AC5" w:rsidRPr="00F26E5E" w:rsidRDefault="00AF0AC5" w:rsidP="001D5A3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F26E5E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Многофункционален ултразвуков апарат</w:t>
            </w:r>
          </w:p>
        </w:tc>
        <w:tc>
          <w:tcPr>
            <w:tcW w:w="821" w:type="dxa"/>
          </w:tcPr>
          <w:p w:rsidR="00AF0AC5" w:rsidRPr="0038755F" w:rsidRDefault="00AF0AC5" w:rsidP="001D5A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55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303" w:type="dxa"/>
          </w:tcPr>
          <w:p w:rsidR="00AF0AC5" w:rsidRPr="0038755F" w:rsidRDefault="00AF0AC5" w:rsidP="001D5A32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</w:p>
          <w:p w:rsidR="00AF0AC5" w:rsidRPr="0038755F" w:rsidRDefault="00AF0AC5" w:rsidP="001D5A32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303" w:type="dxa"/>
          </w:tcPr>
          <w:p w:rsidR="00AF0AC5" w:rsidRPr="0038755F" w:rsidRDefault="00AF0AC5" w:rsidP="001D5A32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</w:p>
          <w:p w:rsidR="00AF0AC5" w:rsidRPr="0038755F" w:rsidRDefault="00AF0AC5" w:rsidP="001D5A32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</w:p>
        </w:tc>
      </w:tr>
      <w:tr w:rsidR="00AF0AC5" w:rsidRPr="00F26E5E" w:rsidTr="006B5B8E">
        <w:tc>
          <w:tcPr>
            <w:tcW w:w="3999" w:type="dxa"/>
          </w:tcPr>
          <w:p w:rsidR="00AF0AC5" w:rsidRPr="00F26E5E" w:rsidRDefault="00AF0AC5" w:rsidP="001D5A3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</w:pPr>
            <w:r w:rsidRPr="00F26E5E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>Система за дигитализация на рентгенови изследвания</w:t>
            </w:r>
          </w:p>
        </w:tc>
        <w:tc>
          <w:tcPr>
            <w:tcW w:w="821" w:type="dxa"/>
          </w:tcPr>
          <w:p w:rsidR="00AF0AC5" w:rsidRPr="0038755F" w:rsidRDefault="00AF0AC5" w:rsidP="001D5A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755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303" w:type="dxa"/>
          </w:tcPr>
          <w:p w:rsidR="00AF0AC5" w:rsidRPr="0038755F" w:rsidRDefault="00AF0AC5" w:rsidP="001D5A32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</w:p>
          <w:p w:rsidR="00AF0AC5" w:rsidRPr="0038755F" w:rsidRDefault="00AF0AC5" w:rsidP="001D5A32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303" w:type="dxa"/>
          </w:tcPr>
          <w:p w:rsidR="00AF0AC5" w:rsidRPr="0038755F" w:rsidRDefault="00AF0AC5" w:rsidP="001D5A32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</w:rPr>
            </w:pPr>
          </w:p>
        </w:tc>
      </w:tr>
    </w:tbl>
    <w:p w:rsidR="00AF0AC5" w:rsidRPr="0038755F" w:rsidRDefault="00AF0AC5" w:rsidP="001D5A32">
      <w:pPr>
        <w:spacing w:after="0" w:line="240" w:lineRule="auto"/>
      </w:pPr>
    </w:p>
    <w:p w:rsidR="00AF0AC5" w:rsidRPr="00150443" w:rsidRDefault="00AF0AC5" w:rsidP="001D5A32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150443">
        <w:rPr>
          <w:rFonts w:ascii="Times New Roman" w:hAnsi="Times New Roman"/>
          <w:b/>
          <w:sz w:val="24"/>
          <w:szCs w:val="24"/>
          <w:lang w:val="ru-RU"/>
        </w:rPr>
        <w:t>Обща стойност (цена)................................... лв. словом ……………………………. лв. без вкл. ДДС</w:t>
      </w:r>
    </w:p>
    <w:p w:rsidR="00AF0AC5" w:rsidRPr="00150443" w:rsidRDefault="00AF0AC5" w:rsidP="001D5A32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150443">
        <w:rPr>
          <w:rFonts w:ascii="Times New Roman" w:hAnsi="Times New Roman"/>
          <w:b/>
          <w:sz w:val="24"/>
          <w:szCs w:val="24"/>
          <w:lang w:val="ru-RU"/>
        </w:rPr>
        <w:t>Обща стойност (цена)................................... лв. словом ………………………………. лв. с вкл. ДДС</w:t>
      </w:r>
    </w:p>
    <w:p w:rsidR="00AF0AC5" w:rsidRDefault="00AF0AC5" w:rsidP="001D5A32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val="bg-BG"/>
        </w:rPr>
      </w:pPr>
      <w:r w:rsidRPr="00150443">
        <w:rPr>
          <w:rFonts w:ascii="Times New Roman" w:hAnsi="Times New Roman"/>
          <w:sz w:val="24"/>
          <w:szCs w:val="24"/>
          <w:lang w:val="ru-RU"/>
        </w:rPr>
        <w:t>1. Изпълнението на поръчката ще извършим съгласно предложените цени по видове апаратура;</w:t>
      </w:r>
    </w:p>
    <w:p w:rsidR="00AF0AC5" w:rsidRDefault="00AF0AC5" w:rsidP="001D5A32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150443">
        <w:rPr>
          <w:rFonts w:ascii="Times New Roman" w:hAnsi="Times New Roman"/>
          <w:sz w:val="24"/>
          <w:szCs w:val="24"/>
          <w:lang w:val="ru-RU" w:eastAsia="bg-BG"/>
        </w:rPr>
        <w:t xml:space="preserve">2. Предложената цена включва цената за доставка и прехвърляне на собствеността на медицинската апаратура и/или оборудването, монтажа, въвеждането </w:t>
      </w:r>
      <w:r w:rsidRPr="00150443">
        <w:rPr>
          <w:rFonts w:ascii="Tahoma" w:hAnsi="Tahoma" w:cs="Tahoma"/>
          <w:sz w:val="24"/>
          <w:szCs w:val="24"/>
          <w:lang w:val="ru-RU" w:eastAsia="bg-BG"/>
        </w:rPr>
        <w:t>ѝ</w:t>
      </w:r>
      <w:r w:rsidRPr="00150443">
        <w:rPr>
          <w:rFonts w:ascii="Times New Roman" w:hAnsi="Times New Roman"/>
          <w:sz w:val="24"/>
          <w:szCs w:val="24"/>
          <w:lang w:val="ru-RU" w:eastAsia="bg-BG"/>
        </w:rPr>
        <w:t xml:space="preserve"> в експлоатация, обучението на персонала на Възложителя за работа с нея и цената на гаранционното обслужване на медицинската апаратура и/или оборудване;</w:t>
      </w:r>
    </w:p>
    <w:p w:rsidR="00AF0AC5" w:rsidRPr="001D5A32" w:rsidRDefault="00AF0AC5" w:rsidP="001D5A32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150443">
        <w:rPr>
          <w:rFonts w:ascii="Times New Roman" w:hAnsi="Times New Roman"/>
          <w:sz w:val="24"/>
          <w:szCs w:val="24"/>
          <w:lang w:val="ru-RU" w:eastAsia="bg-BG"/>
        </w:rPr>
        <w:t>3. Предложените цени са в български лева, с включени всички разходи по изпълнение на поръчката в описания вид и обхват;</w:t>
      </w:r>
    </w:p>
    <w:p w:rsidR="00AF0AC5" w:rsidRPr="00150443" w:rsidRDefault="00AF0AC5" w:rsidP="001D5A32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val="ru-RU" w:eastAsia="bg-BG"/>
        </w:rPr>
      </w:pPr>
      <w:r w:rsidRPr="00150443">
        <w:rPr>
          <w:rFonts w:ascii="Times New Roman" w:hAnsi="Times New Roman"/>
          <w:sz w:val="24"/>
          <w:szCs w:val="24"/>
          <w:lang w:val="ru-RU" w:eastAsia="bg-BG"/>
        </w:rPr>
        <w:t>4. Съгласни сме, плащането да става отсрочено, в брой или по банков път в банкова сметка на изпълнителя в срок от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bookmarkStart w:id="0" w:name="_GoBack"/>
      <w:bookmarkEnd w:id="0"/>
      <w:r w:rsidRPr="00150443">
        <w:rPr>
          <w:rFonts w:ascii="Times New Roman" w:hAnsi="Times New Roman"/>
          <w:sz w:val="24"/>
          <w:szCs w:val="24"/>
          <w:lang w:val="ru-RU" w:eastAsia="bg-BG"/>
        </w:rPr>
        <w:t>30 дни, след представяне на издаден документ /оригинална фактура/ от изпълнителя;</w:t>
      </w:r>
    </w:p>
    <w:p w:rsidR="00AF0AC5" w:rsidRPr="00150443" w:rsidRDefault="00AF0AC5" w:rsidP="001D5A32">
      <w:pPr>
        <w:spacing w:after="0" w:line="240" w:lineRule="auto"/>
        <w:ind w:left="141" w:hanging="141"/>
        <w:jc w:val="both"/>
        <w:rPr>
          <w:rFonts w:ascii="Times New Roman" w:hAnsi="Times New Roman"/>
          <w:i/>
          <w:sz w:val="24"/>
          <w:szCs w:val="24"/>
          <w:lang w:val="ru-RU" w:eastAsia="bg-BG"/>
        </w:rPr>
      </w:pPr>
      <w:r w:rsidRPr="00150443">
        <w:rPr>
          <w:rFonts w:ascii="Times New Roman" w:hAnsi="Times New Roman"/>
          <w:sz w:val="24"/>
          <w:szCs w:val="24"/>
          <w:lang w:val="ru-RU" w:eastAsia="bg-BG"/>
        </w:rPr>
        <w:t xml:space="preserve">5. Ние се задължаваме, ако нашата оферта бъде приета, да изпълним договорените дейности, съгласно сроковете и условията, залегнали в договора. </w:t>
      </w:r>
    </w:p>
    <w:p w:rsidR="00AF0AC5" w:rsidRDefault="00AF0AC5" w:rsidP="009A2D11">
      <w:pPr>
        <w:spacing w:after="0" w:line="240" w:lineRule="auto"/>
        <w:jc w:val="both"/>
        <w:rPr>
          <w:rFonts w:ascii="Times New Roman" w:hAnsi="Times New Roman"/>
          <w:sz w:val="24"/>
          <w:lang w:val="bg-BG" w:eastAsia="bg-BG"/>
        </w:rPr>
      </w:pPr>
      <w:r w:rsidRPr="00150443">
        <w:rPr>
          <w:rFonts w:ascii="Times New Roman" w:hAnsi="Times New Roman"/>
          <w:sz w:val="24"/>
          <w:lang w:val="ru-RU" w:eastAsia="bg-BG"/>
        </w:rPr>
        <w:t xml:space="preserve">6. Съгласни сме, гаранцията за изпълнение на договора за възлагане на обществената поръчка да бъде в размер на </w:t>
      </w:r>
      <w:r w:rsidRPr="001D5A32">
        <w:rPr>
          <w:rFonts w:ascii="Times New Roman" w:hAnsi="Times New Roman"/>
          <w:sz w:val="24"/>
          <w:lang w:val="bg-BG" w:eastAsia="bg-BG"/>
        </w:rPr>
        <w:t>1</w:t>
      </w:r>
      <w:r w:rsidRPr="001D5A32">
        <w:rPr>
          <w:rFonts w:ascii="Times New Roman" w:hAnsi="Times New Roman"/>
          <w:sz w:val="24"/>
          <w:lang w:val="ru-RU" w:eastAsia="bg-BG"/>
        </w:rPr>
        <w:t xml:space="preserve"> %</w:t>
      </w:r>
      <w:r w:rsidRPr="00150443">
        <w:rPr>
          <w:rFonts w:ascii="Times New Roman" w:hAnsi="Times New Roman"/>
          <w:sz w:val="24"/>
          <w:lang w:val="ru-RU" w:eastAsia="bg-BG"/>
        </w:rPr>
        <w:t xml:space="preserve">  без включено ДДС от стойността на договора, която ще представим преди подписването на същия; </w:t>
      </w:r>
    </w:p>
    <w:p w:rsidR="00AF0AC5" w:rsidRPr="00150443" w:rsidRDefault="00AF0AC5" w:rsidP="009A2D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u-RU" w:eastAsia="bg-BG"/>
        </w:rPr>
      </w:pPr>
      <w:r w:rsidRPr="00150443">
        <w:rPr>
          <w:rFonts w:ascii="Times New Roman" w:hAnsi="Times New Roman"/>
          <w:sz w:val="24"/>
          <w:szCs w:val="24"/>
          <w:lang w:val="ru-RU" w:eastAsia="bg-BG"/>
        </w:rPr>
        <w:t>7.  Заявяваме, че ако поръчката бъде спечелена от нас, настоящето Предложение ще се счита за споразумение между нас и Възложителя, до подписване и влизане в сила на Договор.</w:t>
      </w:r>
    </w:p>
    <w:p w:rsidR="00AF0AC5" w:rsidRDefault="00AF0AC5" w:rsidP="009A2D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150443">
        <w:rPr>
          <w:rFonts w:ascii="Times New Roman" w:hAnsi="Times New Roman"/>
          <w:sz w:val="24"/>
          <w:szCs w:val="24"/>
          <w:lang w:val="ru-RU" w:eastAsia="bg-BG"/>
        </w:rPr>
        <w:t>8. Други предложения:</w:t>
      </w: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  <w:r w:rsidRPr="00150443">
        <w:rPr>
          <w:rFonts w:ascii="Times New Roman" w:hAnsi="Times New Roman"/>
          <w:sz w:val="24"/>
          <w:szCs w:val="24"/>
          <w:lang w:val="ru-RU"/>
        </w:rPr>
        <w:tab/>
      </w:r>
    </w:p>
    <w:p w:rsidR="00AF0AC5" w:rsidRPr="009A2D11" w:rsidRDefault="00AF0AC5" w:rsidP="00BD50DA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Pr="00150443" w:rsidRDefault="00AF0AC5" w:rsidP="00BD50DA">
      <w:pPr>
        <w:spacing w:after="0" w:line="240" w:lineRule="auto"/>
        <w:rPr>
          <w:rFonts w:ascii="Times New Roman" w:hAnsi="Times New Roman"/>
          <w:i/>
          <w:iCs/>
          <w:sz w:val="20"/>
          <w:szCs w:val="20"/>
          <w:lang w:val="ru-RU"/>
        </w:rPr>
      </w:pPr>
      <w:r w:rsidRPr="00150443">
        <w:rPr>
          <w:rFonts w:ascii="Times New Roman" w:hAnsi="Times New Roman"/>
          <w:i/>
          <w:iCs/>
          <w:sz w:val="20"/>
          <w:szCs w:val="20"/>
          <w:lang w:val="ru-RU"/>
        </w:rPr>
        <w:t>Съгласно чл. 72, ал. 1 от ЗОП когато предложение в офертата на участник, свързано с цена или разходи,което подлежи на оценяване, е с повече от 20 на сто по-благоприятно от средната стойност на предложенията на останалите участници по същия показател за оценка, възложителят изисква подробна писмена обосновка за начина на неговото образуване, която се представя в 5-дневен срок от получаване на искането.</w:t>
      </w:r>
    </w:p>
    <w:p w:rsidR="00AF0AC5" w:rsidRPr="00150443" w:rsidRDefault="00AF0AC5" w:rsidP="00BD50DA">
      <w:pPr>
        <w:spacing w:after="0" w:line="240" w:lineRule="auto"/>
        <w:rPr>
          <w:rFonts w:ascii="Times New Roman" w:hAnsi="Times New Roman"/>
          <w:bCs/>
          <w:i/>
          <w:sz w:val="20"/>
          <w:szCs w:val="20"/>
          <w:lang w:val="ru-RU"/>
        </w:rPr>
      </w:pPr>
      <w:r w:rsidRPr="00150443">
        <w:rPr>
          <w:rFonts w:ascii="Times New Roman" w:hAnsi="Times New Roman"/>
          <w:bCs/>
          <w:sz w:val="20"/>
          <w:szCs w:val="20"/>
          <w:lang w:val="ru-RU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––––––––––––––––––––––––––––––––––––––––––––––––––––––––––––––––––––––––––––––––––––––––––*</w:t>
      </w:r>
      <w:r w:rsidRPr="00150443">
        <w:rPr>
          <w:rFonts w:ascii="Times New Roman" w:hAnsi="Times New Roman"/>
          <w:bCs/>
          <w:i/>
          <w:sz w:val="20"/>
          <w:szCs w:val="20"/>
          <w:lang w:val="ru-RU"/>
        </w:rPr>
        <w:t>Документите и данните в офертата се подписват само от лицето/та, което/които представлява/т участника, посочено в съдебната регистрация и удостоверението за актуално състояние  и/или упълномощени за това лица.</w:t>
      </w:r>
    </w:p>
    <w:p w:rsidR="00AF0AC5" w:rsidRPr="00150443" w:rsidRDefault="00AF0AC5" w:rsidP="00BD50DA">
      <w:pPr>
        <w:spacing w:after="0" w:line="240" w:lineRule="auto"/>
        <w:rPr>
          <w:rFonts w:ascii="Times New Roman" w:hAnsi="Times New Roman"/>
          <w:i/>
          <w:sz w:val="20"/>
          <w:szCs w:val="20"/>
          <w:lang w:val="ru-RU"/>
        </w:rPr>
      </w:pPr>
      <w:r w:rsidRPr="00150443">
        <w:rPr>
          <w:rFonts w:ascii="Times New Roman" w:hAnsi="Times New Roman"/>
          <w:bCs/>
          <w:sz w:val="20"/>
          <w:szCs w:val="20"/>
          <w:lang w:val="ru-RU"/>
        </w:rPr>
        <w:t>*</w:t>
      </w:r>
      <w:r w:rsidRPr="00150443">
        <w:rPr>
          <w:rFonts w:ascii="Times New Roman" w:hAnsi="Times New Roman"/>
          <w:i/>
          <w:sz w:val="20"/>
          <w:szCs w:val="20"/>
          <w:lang w:val="ru-RU"/>
        </w:rPr>
        <w:t>Този документ задължително се поставя от участника в отделен запечатан непрозрачен плик с надпис ПРЕДЛАГАНИ ЦЕНОВИ ПАРАМЕТРИ</w:t>
      </w:r>
    </w:p>
    <w:p w:rsidR="00AF0AC5" w:rsidRPr="00331E8E" w:rsidRDefault="00AF0AC5" w:rsidP="00BD50DA">
      <w:pPr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</w:p>
    <w:p w:rsidR="00AF0AC5" w:rsidRPr="00331E8E" w:rsidRDefault="00AF0AC5" w:rsidP="00BD50DA">
      <w:pPr>
        <w:spacing w:after="0" w:line="240" w:lineRule="auto"/>
        <w:rPr>
          <w:rFonts w:ascii="Times New Roman" w:hAnsi="Times New Roman"/>
          <w:sz w:val="24"/>
          <w:szCs w:val="24"/>
          <w:lang w:val="bg-BG" w:eastAsia="bg-BG"/>
        </w:rPr>
      </w:pPr>
    </w:p>
    <w:p w:rsidR="00AF0AC5" w:rsidRPr="005A1E61" w:rsidRDefault="00AF0AC5" w:rsidP="00BD50DA">
      <w:pPr>
        <w:shd w:val="clear" w:color="auto" w:fill="FFFFFF"/>
        <w:spacing w:after="0" w:line="240" w:lineRule="auto"/>
        <w:rPr>
          <w:rFonts w:ascii="Times New Roman" w:hAnsi="Times New Roman"/>
          <w:iCs/>
          <w:color w:val="000000"/>
          <w:spacing w:val="5"/>
          <w:sz w:val="24"/>
          <w:szCs w:val="24"/>
          <w:lang w:val="ru-RU"/>
        </w:rPr>
      </w:pPr>
      <w:r w:rsidRPr="005A1E61">
        <w:rPr>
          <w:rFonts w:ascii="Times New Roman" w:hAnsi="Times New Roman"/>
          <w:iCs/>
          <w:color w:val="000000"/>
          <w:spacing w:val="5"/>
          <w:sz w:val="24"/>
          <w:szCs w:val="24"/>
          <w:lang w:val="ru-RU"/>
        </w:rPr>
        <w:t xml:space="preserve">Дата………………….. г.                          </w:t>
      </w:r>
      <w:r w:rsidRPr="00150443">
        <w:rPr>
          <w:rFonts w:ascii="Times New Roman" w:hAnsi="Times New Roman"/>
          <w:color w:val="000000"/>
          <w:sz w:val="24"/>
          <w:szCs w:val="24"/>
          <w:lang w:val="ru-RU"/>
        </w:rPr>
        <w:t>Подпис /и печат/</w:t>
      </w:r>
      <w:r w:rsidRPr="005A1E61">
        <w:rPr>
          <w:rFonts w:ascii="Times New Roman" w:hAnsi="Times New Roman"/>
          <w:iCs/>
          <w:color w:val="000000"/>
          <w:spacing w:val="5"/>
          <w:sz w:val="24"/>
          <w:szCs w:val="24"/>
          <w:lang w:val="ru-RU"/>
        </w:rPr>
        <w:t>: ……….………………</w:t>
      </w:r>
    </w:p>
    <w:p w:rsidR="00AF0AC5" w:rsidRPr="00150443" w:rsidRDefault="00AF0AC5" w:rsidP="00BD50D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50443">
        <w:rPr>
          <w:rFonts w:ascii="Times New Roman" w:hAnsi="Times New Roman"/>
          <w:color w:val="000000"/>
          <w:sz w:val="24"/>
          <w:szCs w:val="24"/>
          <w:lang w:val="ru-RU"/>
        </w:rPr>
        <w:t>Име и фамилия на представителя на участника</w:t>
      </w:r>
    </w:p>
    <w:p w:rsidR="00AF0AC5" w:rsidRDefault="00AF0AC5" w:rsidP="00BD50DA">
      <w:pPr>
        <w:shd w:val="clear" w:color="auto" w:fill="FFFFFF"/>
        <w:spacing w:after="0" w:line="240" w:lineRule="auto"/>
        <w:jc w:val="right"/>
      </w:pPr>
      <w:r w:rsidRPr="00331E8E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</w:t>
      </w:r>
    </w:p>
    <w:p w:rsidR="00AF0AC5" w:rsidRPr="009A2D11" w:rsidRDefault="00AF0AC5" w:rsidP="00BD50DA">
      <w:pPr>
        <w:tabs>
          <w:tab w:val="left" w:pos="993"/>
        </w:tabs>
        <w:spacing w:after="0" w:line="240" w:lineRule="auto"/>
        <w:ind w:left="141" w:hanging="142"/>
        <w:jc w:val="both"/>
        <w:rPr>
          <w:rFonts w:ascii="Times New Roman" w:hAnsi="Times New Roman"/>
          <w:i/>
          <w:sz w:val="24"/>
          <w:lang w:val="bg-BG" w:eastAsia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F0AC5" w:rsidRDefault="00AF0AC5" w:rsidP="009A2D11">
      <w:pPr>
        <w:spacing w:after="0" w:line="240" w:lineRule="auto"/>
        <w:ind w:left="850" w:hanging="142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AF0AC5" w:rsidSect="001D5A32">
      <w:footerReference w:type="even" r:id="rId6"/>
      <w:footerReference w:type="default" r:id="rId7"/>
      <w:headerReference w:type="first" r:id="rId8"/>
      <w:pgSz w:w="11907" w:h="16840" w:code="9"/>
      <w:pgMar w:top="720" w:right="1418" w:bottom="567" w:left="1418" w:header="709" w:footer="709" w:gutter="0"/>
      <w:cols w:space="708"/>
      <w:vAlign w:val="center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AC5" w:rsidRDefault="00AF0AC5">
      <w:pPr>
        <w:spacing w:after="0" w:line="240" w:lineRule="auto"/>
      </w:pPr>
      <w:r>
        <w:separator/>
      </w:r>
    </w:p>
  </w:endnote>
  <w:endnote w:type="continuationSeparator" w:id="0">
    <w:p w:rsidR="00AF0AC5" w:rsidRDefault="00AF0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ll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AC5" w:rsidRDefault="00AF0AC5" w:rsidP="00F520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:rsidR="00AF0AC5" w:rsidRDefault="00AF0AC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AC5" w:rsidRDefault="00AF0AC5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AF0AC5" w:rsidRPr="00C85F0A" w:rsidRDefault="00AF0AC5" w:rsidP="00F520E9">
    <w:pPr>
      <w:rPr>
        <w:rFonts w:ascii="All Times New Roman" w:hAnsi="All Times New Roman" w:cs="All Times New Roman"/>
        <w:sz w:val="14"/>
        <w:szCs w:val="14"/>
        <w:lang w:val="bg-B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AC5" w:rsidRDefault="00AF0AC5">
      <w:pPr>
        <w:spacing w:after="0" w:line="240" w:lineRule="auto"/>
      </w:pPr>
      <w:r>
        <w:separator/>
      </w:r>
    </w:p>
  </w:footnote>
  <w:footnote w:type="continuationSeparator" w:id="0">
    <w:p w:rsidR="00AF0AC5" w:rsidRDefault="00AF0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AC5" w:rsidRPr="00D72382" w:rsidRDefault="00AF0AC5" w:rsidP="00F520E9">
    <w:pPr>
      <w:jc w:val="center"/>
      <w:rPr>
        <w:b/>
        <w:bCs/>
        <w:color w:val="7F7F7F"/>
        <w:spacing w:val="-3"/>
        <w:sz w:val="18"/>
        <w:szCs w:val="18"/>
        <w:lang w:val="ru-RU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1E8E"/>
    <w:rsid w:val="000B6D15"/>
    <w:rsid w:val="00126590"/>
    <w:rsid w:val="00150443"/>
    <w:rsid w:val="00163E0E"/>
    <w:rsid w:val="001D5A32"/>
    <w:rsid w:val="00217EAD"/>
    <w:rsid w:val="00223E1C"/>
    <w:rsid w:val="00331E8E"/>
    <w:rsid w:val="0036656E"/>
    <w:rsid w:val="0038755F"/>
    <w:rsid w:val="00485757"/>
    <w:rsid w:val="004969CF"/>
    <w:rsid w:val="004A4D09"/>
    <w:rsid w:val="005A1E61"/>
    <w:rsid w:val="006B1DB0"/>
    <w:rsid w:val="006B5B8E"/>
    <w:rsid w:val="00716088"/>
    <w:rsid w:val="00854612"/>
    <w:rsid w:val="00865F08"/>
    <w:rsid w:val="008C003D"/>
    <w:rsid w:val="00943081"/>
    <w:rsid w:val="009A2D11"/>
    <w:rsid w:val="009E0A41"/>
    <w:rsid w:val="00AB395F"/>
    <w:rsid w:val="00AF0AC5"/>
    <w:rsid w:val="00B074E3"/>
    <w:rsid w:val="00B7782F"/>
    <w:rsid w:val="00BD50DA"/>
    <w:rsid w:val="00C85F0A"/>
    <w:rsid w:val="00D03F46"/>
    <w:rsid w:val="00D12DC7"/>
    <w:rsid w:val="00D72382"/>
    <w:rsid w:val="00F26E5E"/>
    <w:rsid w:val="00F47053"/>
    <w:rsid w:val="00F520E9"/>
    <w:rsid w:val="00FC0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612"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331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31E8E"/>
    <w:rPr>
      <w:rFonts w:cs="Times New Roman"/>
    </w:rPr>
  </w:style>
  <w:style w:type="character" w:styleId="PageNumber">
    <w:name w:val="page number"/>
    <w:basedOn w:val="DefaultParagraphFont"/>
    <w:uiPriority w:val="99"/>
    <w:semiHidden/>
    <w:rsid w:val="00331E8E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865F0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65F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65F08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65F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65F0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65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5F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2</Pages>
  <Words>617</Words>
  <Characters>3520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Dimka</dc:creator>
  <cp:keywords/>
  <dc:description/>
  <cp:lastModifiedBy>Obrazovanie</cp:lastModifiedBy>
  <cp:revision>7</cp:revision>
  <dcterms:created xsi:type="dcterms:W3CDTF">2018-09-23T17:53:00Z</dcterms:created>
  <dcterms:modified xsi:type="dcterms:W3CDTF">2018-10-04T05:42:00Z</dcterms:modified>
</cp:coreProperties>
</file>